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6804C" w14:textId="0D5C7C26" w:rsidR="00D2798E" w:rsidRPr="00D2798E" w:rsidRDefault="00D2798E" w:rsidP="00D2798E">
      <w:pPr>
        <w:rPr>
          <w:rFonts w:ascii="Times New Roman" w:hAnsi="Times New Roman" w:cs="Times New Roman"/>
          <w:sz w:val="24"/>
          <w:szCs w:val="24"/>
        </w:rPr>
      </w:pPr>
      <w:r w:rsidRPr="00D2798E">
        <w:rPr>
          <w:rFonts w:ascii="Times New Roman" w:hAnsi="Times New Roman" w:cs="Times New Roman"/>
          <w:sz w:val="24"/>
          <w:szCs w:val="24"/>
        </w:rPr>
        <w:t xml:space="preserve">Zatvaranje prometa za motorna vozila na Dan bez automobila, </w:t>
      </w:r>
      <w:r w:rsidR="008805FD">
        <w:rPr>
          <w:rFonts w:ascii="Times New Roman" w:hAnsi="Times New Roman" w:cs="Times New Roman"/>
          <w:sz w:val="24"/>
          <w:szCs w:val="24"/>
        </w:rPr>
        <w:t xml:space="preserve">22. rujna 2024. od 8 do </w:t>
      </w:r>
      <w:r w:rsidRPr="00D2798E">
        <w:rPr>
          <w:rFonts w:ascii="Times New Roman" w:hAnsi="Times New Roman" w:cs="Times New Roman"/>
          <w:sz w:val="24"/>
          <w:szCs w:val="24"/>
        </w:rPr>
        <w:t>20 sati na području Gornjeg i Donjeg grada:</w:t>
      </w:r>
    </w:p>
    <w:p w14:paraId="7E84BB46" w14:textId="73529B52" w:rsidR="00D2798E" w:rsidRPr="00B339E6" w:rsidRDefault="00D2798E" w:rsidP="00B339E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339E6">
        <w:rPr>
          <w:rFonts w:ascii="Times New Roman" w:hAnsi="Times New Roman" w:cs="Times New Roman"/>
          <w:sz w:val="24"/>
          <w:szCs w:val="24"/>
        </w:rPr>
        <w:t>Gornji grad -  zabrana pristupa Mesničkom sjeverno od Streljačke ulice uključujući i pristup s Ilirskog trga;</w:t>
      </w:r>
    </w:p>
    <w:p w14:paraId="4A311685" w14:textId="77777777" w:rsidR="00B339E6" w:rsidRDefault="00D2798E" w:rsidP="00D2798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339E6">
        <w:rPr>
          <w:rFonts w:ascii="Times New Roman" w:hAnsi="Times New Roman" w:cs="Times New Roman"/>
          <w:sz w:val="24"/>
          <w:szCs w:val="24"/>
        </w:rPr>
        <w:t>Unutar područja omeđenog ulicama: Ulica Tome Mikloušića, Zvonarnička, Ribnjak, Palmotićeva do Ulica Ruđera Boškovića, Ulica Ruđera Boškovića preko Hebrangove do Gundulićeve, Gundulićevom do Ilice, Ilicom do Mesničke i Mesnička do Streljačke;</w:t>
      </w:r>
    </w:p>
    <w:p w14:paraId="466BB847" w14:textId="142E2AEA" w:rsidR="00D2798E" w:rsidRPr="00B339E6" w:rsidRDefault="00D2798E" w:rsidP="00D2798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339E6">
        <w:rPr>
          <w:rFonts w:ascii="Times New Roman" w:hAnsi="Times New Roman" w:cs="Times New Roman"/>
          <w:sz w:val="24"/>
          <w:szCs w:val="24"/>
        </w:rPr>
        <w:t>Martićeva ulica zapadno od Smičiklasove</w:t>
      </w:r>
    </w:p>
    <w:p w14:paraId="09CF0C35" w14:textId="77777777" w:rsidR="00D2798E" w:rsidRDefault="00D2798E" w:rsidP="00632062">
      <w:pPr>
        <w:rPr>
          <w:rFonts w:ascii="Times New Roman" w:hAnsi="Times New Roman" w:cs="Times New Roman"/>
          <w:b/>
          <w:sz w:val="24"/>
          <w:szCs w:val="24"/>
        </w:rPr>
      </w:pPr>
    </w:p>
    <w:p w14:paraId="33FD518B" w14:textId="2D895D5A" w:rsidR="00722EC2" w:rsidRPr="00632062" w:rsidRDefault="00722EC2" w:rsidP="00D279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062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6E836F2B" wp14:editId="434CB191">
            <wp:extent cx="5760720" cy="61861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 bez automobila - FINAL v1_2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0B5F" w14:textId="1D69E0FA" w:rsidR="00D2798E" w:rsidRDefault="00D2798E" w:rsidP="00632062">
      <w:pPr>
        <w:rPr>
          <w:rFonts w:ascii="Times New Roman" w:hAnsi="Times New Roman" w:cs="Times New Roman"/>
          <w:b/>
          <w:sz w:val="24"/>
          <w:szCs w:val="24"/>
        </w:rPr>
      </w:pPr>
    </w:p>
    <w:p w14:paraId="01E8A9C5" w14:textId="0032476B" w:rsidR="00D2798E" w:rsidRPr="00D2798E" w:rsidRDefault="00D2798E" w:rsidP="00632062">
      <w:pPr>
        <w:rPr>
          <w:rFonts w:ascii="Times New Roman" w:hAnsi="Times New Roman" w:cs="Times New Roman"/>
          <w:sz w:val="24"/>
          <w:szCs w:val="24"/>
        </w:rPr>
      </w:pPr>
      <w:r w:rsidRPr="00D2798E">
        <w:rPr>
          <w:rFonts w:ascii="Times New Roman" w:hAnsi="Times New Roman" w:cs="Times New Roman"/>
          <w:sz w:val="24"/>
          <w:szCs w:val="24"/>
        </w:rPr>
        <w:lastRenderedPageBreak/>
        <w:t xml:space="preserve">ZATVOREN PROMET za motorna vozila u Trakošćanskoj ulici „Trakošćanska za sve“, na dan 22.rujna 2024. godine od 09:00 do 19:00 sati: od Ulice Zvonimira Rihtmana do </w:t>
      </w:r>
      <w:r w:rsidR="00B339E6">
        <w:rPr>
          <w:rFonts w:ascii="Times New Roman" w:hAnsi="Times New Roman" w:cs="Times New Roman"/>
          <w:sz w:val="24"/>
          <w:szCs w:val="24"/>
        </w:rPr>
        <w:t>U</w:t>
      </w:r>
      <w:r w:rsidRPr="00D2798E">
        <w:rPr>
          <w:rFonts w:ascii="Times New Roman" w:hAnsi="Times New Roman" w:cs="Times New Roman"/>
          <w:sz w:val="24"/>
          <w:szCs w:val="24"/>
        </w:rPr>
        <w:t>lice Silvije Strahimir Kranjčević</w:t>
      </w:r>
    </w:p>
    <w:p w14:paraId="19BCF8A1" w14:textId="77777777" w:rsidR="00D2798E" w:rsidRDefault="00D2798E" w:rsidP="00632062">
      <w:pPr>
        <w:rPr>
          <w:rFonts w:ascii="Times New Roman" w:hAnsi="Times New Roman" w:cs="Times New Roman"/>
          <w:b/>
          <w:sz w:val="24"/>
          <w:szCs w:val="24"/>
        </w:rPr>
      </w:pPr>
    </w:p>
    <w:p w14:paraId="73CED5CF" w14:textId="40408863" w:rsidR="001607B4" w:rsidRPr="00632062" w:rsidRDefault="001607B4" w:rsidP="00D279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062">
        <w:rPr>
          <w:noProof/>
          <w:lang w:eastAsia="hr-HR"/>
        </w:rPr>
        <w:drawing>
          <wp:inline distT="0" distB="0" distL="0" distR="0" wp14:anchorId="5CE1164B" wp14:editId="1C78FCB2">
            <wp:extent cx="5370254" cy="3458818"/>
            <wp:effectExtent l="0" t="0" r="1905" b="8890"/>
            <wp:docPr id="524796907" name="Picture 524796907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96907" name="Picture 524796907" descr="A map of a cit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96" cy="346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65E1" w14:textId="77777777" w:rsidR="00D2798E" w:rsidRDefault="00D2798E" w:rsidP="00D2798E">
      <w:pPr>
        <w:rPr>
          <w:rFonts w:ascii="Times New Roman" w:hAnsi="Times New Roman" w:cs="Times New Roman"/>
          <w:sz w:val="24"/>
          <w:szCs w:val="24"/>
        </w:rPr>
      </w:pPr>
    </w:p>
    <w:p w14:paraId="67F98F8B" w14:textId="687ABF38" w:rsidR="001607B4" w:rsidRPr="00D2798E" w:rsidRDefault="00D2798E" w:rsidP="00D2798E">
      <w:pPr>
        <w:rPr>
          <w:rFonts w:ascii="Times New Roman" w:hAnsi="Times New Roman" w:cs="Times New Roman"/>
          <w:sz w:val="24"/>
          <w:szCs w:val="24"/>
        </w:rPr>
      </w:pPr>
      <w:r w:rsidRPr="00D2798E">
        <w:rPr>
          <w:rFonts w:ascii="Times New Roman" w:hAnsi="Times New Roman" w:cs="Times New Roman"/>
          <w:sz w:val="24"/>
          <w:szCs w:val="24"/>
        </w:rPr>
        <w:t>ZATVOREN PROMET za motorna vozila u dijelu Martićeve ulice od Smičiklasove do Trga hrvatskih velikana od 09 do 14 sati, na dan 21. rujna 2024. godine (subota), za odvijanje edukativno-promocijskog programa Udruge Sindikat biciklista</w:t>
      </w:r>
    </w:p>
    <w:p w14:paraId="3245F303" w14:textId="4458E075" w:rsidR="00D2798E" w:rsidRPr="00D2798E" w:rsidRDefault="00D2798E" w:rsidP="00D2798E">
      <w:pPr>
        <w:rPr>
          <w:rFonts w:ascii="Times New Roman" w:hAnsi="Times New Roman" w:cs="Times New Roman"/>
          <w:b/>
          <w:sz w:val="24"/>
          <w:szCs w:val="24"/>
        </w:rPr>
      </w:pPr>
    </w:p>
    <w:p w14:paraId="68F4AD75" w14:textId="257B9DEF" w:rsidR="00722EC2" w:rsidRPr="00B339E6" w:rsidRDefault="00D2798E" w:rsidP="00B339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A09D399" wp14:editId="1290B85E">
            <wp:extent cx="5761355" cy="2688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1E51A" w14:textId="77777777" w:rsidR="00722EC2" w:rsidRPr="00632062" w:rsidRDefault="00722EC2" w:rsidP="00BD3F1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22EC2" w:rsidRPr="006320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10517"/>
    <w:multiLevelType w:val="hybridMultilevel"/>
    <w:tmpl w:val="064A92EC"/>
    <w:lvl w:ilvl="0" w:tplc="70EA572A"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5652DE"/>
    <w:multiLevelType w:val="hybridMultilevel"/>
    <w:tmpl w:val="CEFC259A"/>
    <w:lvl w:ilvl="0" w:tplc="D01C50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9AB41A3"/>
    <w:multiLevelType w:val="hybridMultilevel"/>
    <w:tmpl w:val="CEFC259A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45371A2"/>
    <w:multiLevelType w:val="hybridMultilevel"/>
    <w:tmpl w:val="44D6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151678">
    <w:abstractNumId w:val="1"/>
  </w:num>
  <w:num w:numId="2" w16cid:durableId="1494564230">
    <w:abstractNumId w:val="2"/>
  </w:num>
  <w:num w:numId="3" w16cid:durableId="1000083392">
    <w:abstractNumId w:val="0"/>
  </w:num>
  <w:num w:numId="4" w16cid:durableId="5500757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D51"/>
    <w:rsid w:val="000F1983"/>
    <w:rsid w:val="001607B4"/>
    <w:rsid w:val="001C5F12"/>
    <w:rsid w:val="001D15CE"/>
    <w:rsid w:val="001E1543"/>
    <w:rsid w:val="002010B3"/>
    <w:rsid w:val="00356D51"/>
    <w:rsid w:val="00416DD2"/>
    <w:rsid w:val="0044126E"/>
    <w:rsid w:val="00632062"/>
    <w:rsid w:val="006A4380"/>
    <w:rsid w:val="006A4FFB"/>
    <w:rsid w:val="00722EC2"/>
    <w:rsid w:val="0075407F"/>
    <w:rsid w:val="00786827"/>
    <w:rsid w:val="008805FD"/>
    <w:rsid w:val="009B0BAE"/>
    <w:rsid w:val="009B6D90"/>
    <w:rsid w:val="009C6934"/>
    <w:rsid w:val="00AC25F3"/>
    <w:rsid w:val="00B339E6"/>
    <w:rsid w:val="00BD3F1A"/>
    <w:rsid w:val="00D13229"/>
    <w:rsid w:val="00D15416"/>
    <w:rsid w:val="00D2798E"/>
    <w:rsid w:val="00DA6437"/>
    <w:rsid w:val="00EB001D"/>
    <w:rsid w:val="00FB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80585"/>
  <w15:chartTrackingRefBased/>
  <w15:docId w15:val="{84E81BBC-7A94-4759-9E6A-0C7238981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F1A"/>
    <w:pPr>
      <w:ind w:left="720"/>
      <w:contextualSpacing/>
    </w:pPr>
  </w:style>
  <w:style w:type="paragraph" w:styleId="NoSpacing">
    <w:name w:val="No Spacing"/>
    <w:uiPriority w:val="1"/>
    <w:qFormat/>
    <w:rsid w:val="00722E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Zagreb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 Jug</dc:creator>
  <cp:keywords/>
  <dc:description/>
  <cp:lastModifiedBy>Daliborka Perešin Kekelić</cp:lastModifiedBy>
  <cp:revision>8</cp:revision>
  <dcterms:created xsi:type="dcterms:W3CDTF">2024-09-18T12:35:00Z</dcterms:created>
  <dcterms:modified xsi:type="dcterms:W3CDTF">2024-09-20T14:15:00Z</dcterms:modified>
</cp:coreProperties>
</file>